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8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953"/>
        <w:gridCol w:w="225"/>
      </w:tblGrid>
      <w:tr w:rsidR="006A61AC" w:rsidTr="00CE3674">
        <w:trPr>
          <w:trHeight w:val="645"/>
        </w:trPr>
        <w:tc>
          <w:tcPr>
            <w:tcW w:w="8305" w:type="dxa"/>
            <w:gridSpan w:val="3"/>
          </w:tcPr>
          <w:p w:rsidR="006A61AC" w:rsidRPr="00323DC7" w:rsidRDefault="00CE3674" w:rsidP="00CE3674">
            <w:pPr>
              <w:pStyle w:val="Rubrik1"/>
              <w:outlineLvl w:val="0"/>
            </w:pPr>
            <w:r>
              <w:t>Protokoll Insynsrådets möte</w:t>
            </w:r>
            <w:r w:rsidR="00E829A5">
              <w:t xml:space="preserve"> </w:t>
            </w:r>
            <w:r w:rsidR="002858EB">
              <w:t>2017-05-30</w:t>
            </w:r>
          </w:p>
        </w:tc>
      </w:tr>
      <w:tr w:rsidR="00CE3674" w:rsidTr="00CE3674">
        <w:trPr>
          <w:gridAfter w:val="1"/>
          <w:wAfter w:w="225" w:type="dxa"/>
          <w:trHeight w:val="340"/>
        </w:trPr>
        <w:tc>
          <w:tcPr>
            <w:tcW w:w="2127" w:type="dxa"/>
          </w:tcPr>
          <w:p w:rsidR="00CE3674" w:rsidRDefault="00CE3674" w:rsidP="00833633">
            <w:pPr>
              <w:spacing w:after="0"/>
            </w:pPr>
            <w:r>
              <w:t>Tid:</w:t>
            </w:r>
          </w:p>
        </w:tc>
        <w:tc>
          <w:tcPr>
            <w:tcW w:w="5953" w:type="dxa"/>
          </w:tcPr>
          <w:p w:rsidR="00CE3674" w:rsidRDefault="00CE3674" w:rsidP="00833633">
            <w:pPr>
              <w:spacing w:after="0"/>
            </w:pPr>
            <w:r>
              <w:t>09:00-12:00</w:t>
            </w:r>
          </w:p>
        </w:tc>
      </w:tr>
      <w:tr w:rsidR="00CE3674" w:rsidTr="00CE3674">
        <w:trPr>
          <w:gridAfter w:val="1"/>
          <w:wAfter w:w="225" w:type="dxa"/>
          <w:trHeight w:val="340"/>
        </w:trPr>
        <w:tc>
          <w:tcPr>
            <w:tcW w:w="2127" w:type="dxa"/>
          </w:tcPr>
          <w:p w:rsidR="00CE3674" w:rsidRDefault="00CE3674" w:rsidP="00833633">
            <w:pPr>
              <w:spacing w:after="0"/>
            </w:pPr>
            <w:r>
              <w:t>Plats:</w:t>
            </w:r>
          </w:p>
        </w:tc>
        <w:tc>
          <w:tcPr>
            <w:tcW w:w="5953" w:type="dxa"/>
          </w:tcPr>
          <w:p w:rsidR="00CE3674" w:rsidRDefault="00CE3674" w:rsidP="00833633">
            <w:pPr>
              <w:spacing w:after="0"/>
            </w:pPr>
            <w:r>
              <w:t>MTM</w:t>
            </w:r>
          </w:p>
        </w:tc>
      </w:tr>
      <w:tr w:rsidR="00CE3674" w:rsidTr="00CE3674">
        <w:trPr>
          <w:gridAfter w:val="1"/>
          <w:wAfter w:w="225" w:type="dxa"/>
          <w:trHeight w:val="340"/>
        </w:trPr>
        <w:tc>
          <w:tcPr>
            <w:tcW w:w="2127" w:type="dxa"/>
          </w:tcPr>
          <w:p w:rsidR="00CE3674" w:rsidRDefault="00CE3674" w:rsidP="00833633">
            <w:pPr>
              <w:spacing w:after="0"/>
            </w:pPr>
            <w:r>
              <w:t>Närvarande:</w:t>
            </w:r>
          </w:p>
        </w:tc>
        <w:tc>
          <w:tcPr>
            <w:tcW w:w="5953" w:type="dxa"/>
          </w:tcPr>
          <w:p w:rsidR="00CE3674" w:rsidRDefault="00CE3674" w:rsidP="00833633">
            <w:pPr>
              <w:spacing w:after="0"/>
            </w:pPr>
            <w:r>
              <w:t>Alle Eriksson</w:t>
            </w:r>
            <w:r>
              <w:br/>
              <w:t>Jan Erik Billinger</w:t>
            </w:r>
            <w:r>
              <w:br/>
              <w:t>Henrik Gouali</w:t>
            </w:r>
            <w:r>
              <w:br/>
              <w:t>Magnus Larsson</w:t>
            </w:r>
            <w:r w:rsidRPr="00532459">
              <w:br/>
              <w:t>Anne Stigell</w:t>
            </w:r>
            <w:r>
              <w:br/>
              <w:t>Lena Krohn</w:t>
            </w:r>
            <w:r>
              <w:br/>
              <w:t>Pia Hasselrot</w:t>
            </w:r>
          </w:p>
        </w:tc>
      </w:tr>
      <w:tr w:rsidR="00CE3674" w:rsidTr="00CE3674">
        <w:trPr>
          <w:gridAfter w:val="1"/>
          <w:wAfter w:w="225" w:type="dxa"/>
          <w:trHeight w:val="340"/>
        </w:trPr>
        <w:tc>
          <w:tcPr>
            <w:tcW w:w="2127" w:type="dxa"/>
          </w:tcPr>
          <w:p w:rsidR="00CE3674" w:rsidRDefault="00CE3674" w:rsidP="00833633">
            <w:pPr>
              <w:spacing w:after="0"/>
            </w:pPr>
            <w:r>
              <w:t>Förhinder:</w:t>
            </w:r>
          </w:p>
        </w:tc>
        <w:tc>
          <w:tcPr>
            <w:tcW w:w="5953" w:type="dxa"/>
          </w:tcPr>
          <w:p w:rsidR="00CE3674" w:rsidRDefault="00CE3674" w:rsidP="00833633">
            <w:pPr>
              <w:spacing w:after="0"/>
            </w:pPr>
            <w:r>
              <w:t>Nina Wormbs</w:t>
            </w:r>
          </w:p>
        </w:tc>
      </w:tr>
      <w:tr w:rsidR="00CE3674" w:rsidTr="00CC6822">
        <w:trPr>
          <w:gridAfter w:val="1"/>
          <w:wAfter w:w="225" w:type="dxa"/>
          <w:trHeight w:val="80"/>
        </w:trPr>
        <w:tc>
          <w:tcPr>
            <w:tcW w:w="2127" w:type="dxa"/>
          </w:tcPr>
          <w:p w:rsidR="00CE3674" w:rsidRDefault="00CE3674" w:rsidP="00833633">
            <w:pPr>
              <w:spacing w:after="0"/>
            </w:pPr>
            <w:r>
              <w:t>Dagens antecknare:</w:t>
            </w:r>
          </w:p>
        </w:tc>
        <w:tc>
          <w:tcPr>
            <w:tcW w:w="5953" w:type="dxa"/>
          </w:tcPr>
          <w:p w:rsidR="00CE3674" w:rsidRDefault="00CE3674" w:rsidP="00833633">
            <w:pPr>
              <w:spacing w:after="0"/>
            </w:pPr>
            <w:r>
              <w:t>Anne Stigell</w:t>
            </w:r>
          </w:p>
        </w:tc>
      </w:tr>
      <w:tr w:rsidR="00CE3674" w:rsidTr="00CE3674">
        <w:trPr>
          <w:gridAfter w:val="1"/>
          <w:wAfter w:w="225" w:type="dxa"/>
          <w:trHeight w:val="567"/>
        </w:trPr>
        <w:tc>
          <w:tcPr>
            <w:tcW w:w="8080" w:type="dxa"/>
            <w:gridSpan w:val="2"/>
            <w:tcBorders>
              <w:bottom w:val="single" w:sz="4" w:space="0" w:color="auto"/>
            </w:tcBorders>
          </w:tcPr>
          <w:p w:rsidR="00CE3674" w:rsidRDefault="00CE3674" w:rsidP="00833633"/>
        </w:tc>
      </w:tr>
    </w:tbl>
    <w:p w:rsidR="002B6ECB" w:rsidRDefault="00F0573E" w:rsidP="002B6ECB">
      <w:pPr>
        <w:pStyle w:val="Rubrik2"/>
      </w:pPr>
      <w:r>
        <w:t>MTM:s framtidsstrategi</w:t>
      </w:r>
    </w:p>
    <w:p w:rsidR="004438D6" w:rsidRDefault="00383DDC" w:rsidP="004438D6">
      <w:r>
        <w:t>Presentation av</w:t>
      </w:r>
      <w:r w:rsidR="004438D6">
        <w:t xml:space="preserve"> status för</w:t>
      </w:r>
      <w:r>
        <w:t xml:space="preserve"> arbetet med framtidsstrategin, där f</w:t>
      </w:r>
      <w:r w:rsidR="004438D6">
        <w:t xml:space="preserve">okus </w:t>
      </w:r>
      <w:r>
        <w:t>ligger på</w:t>
      </w:r>
      <w:r w:rsidR="004438D6">
        <w:t xml:space="preserve"> fördelningen mellan MTM:s unika produk</w:t>
      </w:r>
      <w:r>
        <w:t xml:space="preserve">tion av tillgängliga medier, de </w:t>
      </w:r>
      <w:r w:rsidR="004438D6">
        <w:t xml:space="preserve">främjande insatser </w:t>
      </w:r>
      <w:r>
        <w:t>som behövs så</w:t>
      </w:r>
      <w:r w:rsidR="004438D6">
        <w:t xml:space="preserve"> att andra aktörer kan bidra till målgruppernas behov av tillgängliga medier, samt hur MTM:s roll som kunskapscentrum kan utvecklas.</w:t>
      </w:r>
    </w:p>
    <w:p w:rsidR="003C4A23" w:rsidRDefault="003C4A23" w:rsidP="004438D6">
      <w:r>
        <w:t>MTM kommer att återinföra MTM:s råd, med representation från både myndigheter och organisationer</w:t>
      </w:r>
      <w:r w:rsidR="00367EE1">
        <w:t xml:space="preserve">. </w:t>
      </w:r>
      <w:r w:rsidR="00367EE1" w:rsidRPr="00367EE1">
        <w:t>Syftet med MTM:s råd är att ge möjlighet till samtal och tidig återkoppling på MTM:s verksamhet från närliggande verksamhetsområden. Rådets funktion är att ge MTM möjlighet att inhämta information och kunskap från andra aktörer i MTM:s omvärld samt vara ett stöd i det strategiska arbetet.</w:t>
      </w:r>
    </w:p>
    <w:p w:rsidR="002858EB" w:rsidRDefault="002858EB" w:rsidP="002858EB">
      <w:pPr>
        <w:pStyle w:val="Rubrik2"/>
      </w:pPr>
      <w:r>
        <w:t>Uppdrag till Myndigheten för tillgängliga medier att göra en översyn av tillgången till tillgängliga läromedel från förskola till högskola</w:t>
      </w:r>
    </w:p>
    <w:p w:rsidR="002858EB" w:rsidRDefault="009E44E9" w:rsidP="009E44E9">
      <w:r>
        <w:t xml:space="preserve">Rapport om det pågående arbetet. Den presentation som visades bifogas protokollet. </w:t>
      </w:r>
    </w:p>
    <w:p w:rsidR="00BA5C90" w:rsidRDefault="009E44E9" w:rsidP="002858EB">
      <w:r>
        <w:t>En extern konsult är upphandlad som under sommaren genomför en k</w:t>
      </w:r>
      <w:r w:rsidR="00BA5C90">
        <w:t>artläggning</w:t>
      </w:r>
      <w:r>
        <w:t xml:space="preserve"> över befintlig verksamhet. Via en webbsida finns det möjlighet för alla att lämna synpunkter till kartläggningen. Under hösten genomförs också en hearing. </w:t>
      </w:r>
      <w:r w:rsidR="001261C0">
        <w:t>Rapporten kommer att skickas ut på remiss innan slutversionen skrivs.</w:t>
      </w:r>
    </w:p>
    <w:p w:rsidR="001261C0" w:rsidRDefault="001261C0" w:rsidP="002858EB">
      <w:r>
        <w:t>Uppdraget redovisas till departementet senast 31 januari 2018.</w:t>
      </w:r>
    </w:p>
    <w:p w:rsidR="00AB6BCE" w:rsidRDefault="00AB6BCE" w:rsidP="00AB6BCE">
      <w:pPr>
        <w:pStyle w:val="Rubrik2"/>
      </w:pPr>
      <w:r>
        <w:t>MTM:s omvärldsarbete</w:t>
      </w:r>
    </w:p>
    <w:p w:rsidR="00421124" w:rsidRDefault="009E44E9" w:rsidP="00AB6BCE">
      <w:r>
        <w:t>Information om det pågående arbetet att ta fram en s</w:t>
      </w:r>
      <w:r w:rsidR="00AB6BCE">
        <w:t>truktur för MTM:s omvärldsarbete</w:t>
      </w:r>
      <w:r w:rsidR="00AB6BCE" w:rsidRPr="00556EC2">
        <w:t>.</w:t>
      </w:r>
      <w:r w:rsidR="00AB6BCE" w:rsidRPr="00AB6BCE">
        <w:t xml:space="preserve"> Det övergripande syftet med uppdraget är att framtidssäkra </w:t>
      </w:r>
      <w:r w:rsidR="00AB6BCE" w:rsidRPr="00AB6BCE">
        <w:lastRenderedPageBreak/>
        <w:t>MTM:s inriktning genom strukturerad omvärldsanalys som ett stöd i den strategiska planeringen.</w:t>
      </w:r>
      <w:r w:rsidR="00AB6BCE">
        <w:t xml:space="preserve"> </w:t>
      </w:r>
    </w:p>
    <w:p w:rsidR="001261C0" w:rsidRDefault="001261C0" w:rsidP="00AB6BCE">
      <w:r>
        <w:t xml:space="preserve">MTM:s omvärldsgrupp är beslutad och Ledningsgruppen har godkänt MTM:s omvärldskarta. Under hösten vidtar arbetet med att konsolidera gruppen. </w:t>
      </w:r>
    </w:p>
    <w:p w:rsidR="001261C0" w:rsidRDefault="00956CAF" w:rsidP="00AB6BCE">
      <w:r>
        <w:t>Nätverket utgår från Insynsrådets uppmaning att förankra omvärldsarbetet på hela myndigheten och kommer att ge möjlighet för</w:t>
      </w:r>
      <w:r w:rsidR="001261C0">
        <w:t xml:space="preserve"> alla medarbetare</w:t>
      </w:r>
      <w:r>
        <w:t xml:space="preserve"> att</w:t>
      </w:r>
      <w:r w:rsidR="001261C0">
        <w:t xml:space="preserve"> enkelt kunna rapportera ”spaningar” från konferenser med mera. </w:t>
      </w:r>
      <w:r>
        <w:t>I rutinbeskrivningen ingår också regelbunden rapportering till både ledning och ut i myndigheten.</w:t>
      </w:r>
      <w:bookmarkStart w:id="0" w:name="_GoBack"/>
      <w:bookmarkEnd w:id="0"/>
    </w:p>
    <w:p w:rsidR="002858EB" w:rsidRDefault="002858EB" w:rsidP="002858EB">
      <w:pPr>
        <w:pStyle w:val="Rubrik2"/>
      </w:pPr>
      <w:r>
        <w:t>MTM:s myndighetsdialog</w:t>
      </w:r>
    </w:p>
    <w:p w:rsidR="00612D20" w:rsidRDefault="002858EB" w:rsidP="002858EB">
      <w:r>
        <w:t xml:space="preserve">MTM har sin myndighetsdialog med Kulturdepartementet på </w:t>
      </w:r>
      <w:r w:rsidR="009532AC">
        <w:t>tisdag eftermiddag</w:t>
      </w:r>
      <w:r>
        <w:t xml:space="preserve"> efter Insynsrådets möte. </w:t>
      </w:r>
      <w:r w:rsidR="00956CAF">
        <w:t>Mötet kommer bland annat att ta</w:t>
      </w:r>
      <w:r w:rsidR="00271F1B">
        <w:t xml:space="preserve"> upp</w:t>
      </w:r>
      <w:r w:rsidR="00956CAF">
        <w:t xml:space="preserve"> översynen av tillgängliga läromedel, taltidningsverksamheten, IT-infrastruktur och IT-säkerhet samt integrering av jämställdhet i verksamheten. </w:t>
      </w:r>
      <w:r w:rsidR="00AC7F65">
        <w:t xml:space="preserve">MTM kommer att lyfta arbetet med framtidsstrategin. </w:t>
      </w:r>
      <w:r w:rsidR="00612D20">
        <w:t xml:space="preserve"> </w:t>
      </w:r>
    </w:p>
    <w:p w:rsidR="00956CAF" w:rsidRDefault="00956CAF" w:rsidP="00956CAF">
      <w:pPr>
        <w:pStyle w:val="Rubrik2"/>
      </w:pPr>
      <w:r>
        <w:t>Nästa möte</w:t>
      </w:r>
    </w:p>
    <w:p w:rsidR="00956CAF" w:rsidRPr="00956CAF" w:rsidRDefault="00956CAF" w:rsidP="00956CAF">
      <w:r>
        <w:t xml:space="preserve">Vid nästa möte kommer MTM:s framtidsstrategi att presenteras. Mötet hålls i under oktober/november och kallelse till mötet skickas ut i slutet av augusti. </w:t>
      </w:r>
    </w:p>
    <w:p w:rsidR="002858EB" w:rsidRDefault="002858EB" w:rsidP="00AB6BCE"/>
    <w:p w:rsidR="00956CAF" w:rsidRDefault="00956CAF" w:rsidP="00AB6BCE">
      <w:bookmarkStart w:id="1" w:name="_Hlk499200839"/>
      <w:r>
        <w:t>Vid protokollet</w:t>
      </w:r>
    </w:p>
    <w:p w:rsidR="00956CAF" w:rsidRDefault="00956CAF" w:rsidP="00AB6BCE"/>
    <w:p w:rsidR="00956CAF" w:rsidRDefault="00956CAF" w:rsidP="00AB6BCE"/>
    <w:p w:rsidR="00956CAF" w:rsidRDefault="00956CAF" w:rsidP="00AB6BCE">
      <w:r>
        <w:t>Anne Stigell</w:t>
      </w:r>
      <w:r>
        <w:tab/>
      </w:r>
      <w:r>
        <w:tab/>
      </w:r>
      <w:r>
        <w:tab/>
        <w:t>Justerat</w:t>
      </w:r>
    </w:p>
    <w:p w:rsidR="00956CAF" w:rsidRDefault="00956CAF" w:rsidP="00AB6BCE"/>
    <w:p w:rsidR="00956CAF" w:rsidRDefault="00956CAF" w:rsidP="00AB6BCE"/>
    <w:p w:rsidR="00956CAF" w:rsidRDefault="00956CAF" w:rsidP="00AB6BCE">
      <w:r>
        <w:tab/>
      </w:r>
      <w:r>
        <w:tab/>
      </w:r>
      <w:r>
        <w:tab/>
        <w:t>Magnus Larsson</w:t>
      </w:r>
    </w:p>
    <w:bookmarkEnd w:id="1"/>
    <w:p w:rsidR="008C5EA5" w:rsidRPr="001420C5" w:rsidRDefault="008C5EA5" w:rsidP="009A496C"/>
    <w:sectPr w:rsidR="008C5EA5" w:rsidRPr="001420C5" w:rsidSect="00E1300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317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724" w:rsidRDefault="00205724" w:rsidP="00011CDB">
      <w:pPr>
        <w:spacing w:after="0" w:line="240" w:lineRule="auto"/>
      </w:pPr>
      <w:r>
        <w:separator/>
      </w:r>
    </w:p>
  </w:endnote>
  <w:endnote w:type="continuationSeparator" w:id="0">
    <w:p w:rsidR="00205724" w:rsidRDefault="00205724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06" w:rsidRPr="009973A1" w:rsidRDefault="00AC2306" w:rsidP="00527374">
    <w:pPr>
      <w:pStyle w:val="Sidfot"/>
      <w:tabs>
        <w:tab w:val="clear" w:pos="4536"/>
        <w:tab w:val="clear" w:pos="9072"/>
      </w:tabs>
      <w:ind w:left="-2058" w:right="10"/>
      <w:jc w:val="center"/>
      <w:rPr>
        <w:sz w:val="20"/>
        <w:szCs w:val="20"/>
      </w:rPr>
    </w:pP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PAGE  \* Arabic  \* MERGEFORMAT</w:instrText>
    </w:r>
    <w:r w:rsidRPr="009973A1">
      <w:rPr>
        <w:bCs/>
        <w:sz w:val="20"/>
        <w:szCs w:val="20"/>
      </w:rPr>
      <w:fldChar w:fldCharType="separate"/>
    </w:r>
    <w:r w:rsidR="00905DD5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sz w:val="20"/>
        <w:szCs w:val="20"/>
      </w:rPr>
      <w:t xml:space="preserve"> (</w:t>
    </w: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NUMPAGES  \* Arabic  \* MERGEFORMAT</w:instrText>
    </w:r>
    <w:r w:rsidRPr="009973A1">
      <w:rPr>
        <w:bCs/>
        <w:sz w:val="20"/>
        <w:szCs w:val="20"/>
      </w:rPr>
      <w:fldChar w:fldCharType="separate"/>
    </w:r>
    <w:r w:rsidR="00905DD5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b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06" w:rsidRPr="002E0BCC" w:rsidRDefault="00AC2306" w:rsidP="00527374">
    <w:pPr>
      <w:pStyle w:val="Sidfot"/>
      <w:tabs>
        <w:tab w:val="clear" w:pos="4536"/>
        <w:tab w:val="clear" w:pos="9072"/>
      </w:tabs>
      <w:ind w:left="-2492" w:right="-452"/>
      <w:rPr>
        <w:color w:val="7B7979"/>
        <w:spacing w:val="3"/>
        <w:sz w:val="21"/>
        <w:szCs w:val="21"/>
      </w:rPr>
    </w:pPr>
    <w:r>
      <w:rPr>
        <w:color w:val="7B7979"/>
        <w:spacing w:val="3"/>
        <w:sz w:val="21"/>
        <w:szCs w:val="21"/>
      </w:rPr>
      <w:t xml:space="preserve">  </w:t>
    </w:r>
    <w:r w:rsidRPr="002E0BCC">
      <w:rPr>
        <w:color w:val="7B7979"/>
        <w:spacing w:val="3"/>
        <w:sz w:val="21"/>
        <w:szCs w:val="21"/>
      </w:rPr>
      <w:t xml:space="preserve">Box 5113, 121 17 </w:t>
    </w:r>
    <w:proofErr w:type="gramStart"/>
    <w:r w:rsidRPr="002E0BCC">
      <w:rPr>
        <w:color w:val="7B7979"/>
        <w:spacing w:val="3"/>
        <w:sz w:val="21"/>
        <w:szCs w:val="21"/>
      </w:rPr>
      <w:t xml:space="preserve">Johanneshov  </w:t>
    </w:r>
    <w:r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proofErr w:type="gramEnd"/>
    <w:r w:rsidRPr="002E0BCC">
      <w:rPr>
        <w:color w:val="7B7979"/>
        <w:spacing w:val="3"/>
        <w:sz w:val="24"/>
        <w:szCs w:val="24"/>
      </w:rPr>
      <w:t xml:space="preserve">  </w:t>
    </w:r>
    <w:r w:rsidRPr="002E0BCC">
      <w:rPr>
        <w:color w:val="7B7979"/>
        <w:spacing w:val="3"/>
        <w:sz w:val="21"/>
        <w:szCs w:val="21"/>
      </w:rPr>
      <w:t xml:space="preserve">Växel: 08-580 02 700  </w:t>
    </w:r>
    <w:r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Pr="002E0BCC">
      <w:rPr>
        <w:color w:val="7B7979"/>
        <w:spacing w:val="3"/>
        <w:sz w:val="23"/>
        <w:szCs w:val="23"/>
      </w:rPr>
      <w:t xml:space="preserve">  </w:t>
    </w:r>
    <w:r w:rsidRPr="002E0BCC">
      <w:rPr>
        <w:color w:val="7B7979"/>
        <w:spacing w:val="3"/>
        <w:sz w:val="21"/>
        <w:szCs w:val="21"/>
      </w:rPr>
      <w:t>Org. nr 202100-3591</w:t>
    </w:r>
    <w:r w:rsidRPr="002E0BCC">
      <w:rPr>
        <w:color w:val="7B7979"/>
        <w:spacing w:val="3"/>
        <w:sz w:val="20"/>
        <w:szCs w:val="20"/>
      </w:rPr>
      <w:t xml:space="preserve">  </w:t>
    </w:r>
    <w:r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Pr="002E0BCC">
      <w:rPr>
        <w:color w:val="7B7979"/>
        <w:spacing w:val="3"/>
        <w:sz w:val="24"/>
        <w:szCs w:val="24"/>
      </w:rPr>
      <w:t xml:space="preserve">  </w:t>
    </w:r>
    <w:r w:rsidRPr="002E0BCC">
      <w:rPr>
        <w:color w:val="7B7979"/>
        <w:spacing w:val="3"/>
        <w:sz w:val="21"/>
        <w:szCs w:val="21"/>
      </w:rPr>
      <w:t xml:space="preserve">mtm@mtm.se  </w:t>
    </w:r>
    <w:r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Pr="002E0BCC">
      <w:rPr>
        <w:color w:val="7B7979"/>
        <w:spacing w:val="3"/>
        <w:sz w:val="24"/>
        <w:szCs w:val="24"/>
      </w:rPr>
      <w:t xml:space="preserve">  </w:t>
    </w:r>
    <w:r w:rsidRPr="002E0BCC">
      <w:rPr>
        <w:color w:val="7B7979"/>
        <w:spacing w:val="3"/>
        <w:sz w:val="21"/>
        <w:szCs w:val="21"/>
      </w:rPr>
      <w:t>www.mtm.se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724" w:rsidRDefault="00205724" w:rsidP="00011CDB">
      <w:pPr>
        <w:spacing w:after="0" w:line="240" w:lineRule="auto"/>
      </w:pPr>
      <w:r>
        <w:separator/>
      </w:r>
    </w:p>
  </w:footnote>
  <w:footnote w:type="continuationSeparator" w:id="0">
    <w:p w:rsidR="00205724" w:rsidRDefault="00205724" w:rsidP="0001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06" w:rsidRPr="00311B2F" w:rsidRDefault="00AC2306" w:rsidP="00311B2F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667" w:type="dxa"/>
      <w:tblInd w:w="-25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7490"/>
      <w:gridCol w:w="3177"/>
    </w:tblGrid>
    <w:tr w:rsidR="00AC2306" w:rsidTr="00AC2306">
      <w:trPr>
        <w:trHeight w:val="1692"/>
      </w:trPr>
      <w:tc>
        <w:tcPr>
          <w:tcW w:w="7490" w:type="dxa"/>
        </w:tcPr>
        <w:p w:rsidR="00AC2306" w:rsidRDefault="00AC2306" w:rsidP="00756FDC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  <w:lang w:eastAsia="sv-SE"/>
            </w:rPr>
            <w:drawing>
              <wp:inline distT="0" distB="0" distL="0" distR="0" wp14:anchorId="1172693A" wp14:editId="6D3BA0EC">
                <wp:extent cx="1404000" cy="604880"/>
                <wp:effectExtent l="0" t="0" r="5715" b="508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TM_Logotyp_Centrerad_Svart_C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000" cy="60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7" w:type="dxa"/>
        </w:tcPr>
        <w:p w:rsidR="00696C21" w:rsidRPr="001D5009" w:rsidRDefault="00696C21" w:rsidP="00696C21">
          <w:pPr>
            <w:pStyle w:val="Sidhuvud"/>
            <w:tabs>
              <w:tab w:val="clear" w:pos="4536"/>
              <w:tab w:val="clear" w:pos="9072"/>
            </w:tabs>
          </w:pPr>
          <w:r w:rsidRPr="001D5009">
            <w:t>Vår ref</w:t>
          </w:r>
        </w:p>
        <w:p w:rsidR="00AC2306" w:rsidRDefault="00696C21" w:rsidP="00696C21">
          <w:pPr>
            <w:pStyle w:val="Sidhuvud"/>
            <w:tabs>
              <w:tab w:val="clear" w:pos="4536"/>
              <w:tab w:val="clear" w:pos="9072"/>
            </w:tabs>
          </w:pPr>
          <w:r w:rsidRPr="001D5009">
            <w:t>MTM2017/268</w:t>
          </w:r>
        </w:p>
      </w:tc>
    </w:tr>
  </w:tbl>
  <w:p w:rsidR="00AC2306" w:rsidRDefault="00AC230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CAC85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703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48DF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3" w15:restartNumberingAfterBreak="0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302A7E78"/>
    <w:multiLevelType w:val="multilevel"/>
    <w:tmpl w:val="CB54DBEE"/>
    <w:numStyleLink w:val="Formatmall6"/>
  </w:abstractNum>
  <w:abstractNum w:abstractNumId="16" w15:restartNumberingAfterBreak="0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B16C7"/>
    <w:multiLevelType w:val="multilevel"/>
    <w:tmpl w:val="1A58201A"/>
    <w:numStyleLink w:val="Formatmall5"/>
  </w:abstractNum>
  <w:abstractNum w:abstractNumId="21" w15:restartNumberingAfterBreak="0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934AA7"/>
    <w:multiLevelType w:val="multilevel"/>
    <w:tmpl w:val="CB54DBEE"/>
    <w:styleLink w:val="Formatmall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5EC5F26"/>
    <w:multiLevelType w:val="multilevel"/>
    <w:tmpl w:val="F8685DDC"/>
    <w:lvl w:ilvl="0">
      <w:start w:val="1"/>
      <w:numFmt w:val="bullet"/>
      <w:pStyle w:val="Punktlista"/>
      <w:lvlText w:val="•"/>
      <w:lvlJc w:val="left"/>
      <w:pPr>
        <w:ind w:left="366" w:hanging="366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737" w:hanging="368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806DB"/>
    <w:multiLevelType w:val="multilevel"/>
    <w:tmpl w:val="CB54DBEE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1313F"/>
    <w:multiLevelType w:val="multilevel"/>
    <w:tmpl w:val="1A58201A"/>
    <w:numStyleLink w:val="Formatmall4"/>
  </w:abstractNum>
  <w:abstractNum w:abstractNumId="27" w15:restartNumberingAfterBreak="0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8" w15:restartNumberingAfterBreak="0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9"/>
  </w:num>
  <w:num w:numId="4">
    <w:abstractNumId w:val="14"/>
  </w:num>
  <w:num w:numId="5">
    <w:abstractNumId w:val="8"/>
  </w:num>
  <w:num w:numId="6">
    <w:abstractNumId w:val="16"/>
  </w:num>
  <w:num w:numId="7">
    <w:abstractNumId w:val="3"/>
  </w:num>
  <w:num w:numId="8">
    <w:abstractNumId w:val="16"/>
  </w:num>
  <w:num w:numId="9">
    <w:abstractNumId w:val="9"/>
  </w:num>
  <w:num w:numId="10">
    <w:abstractNumId w:val="23"/>
  </w:num>
  <w:num w:numId="11">
    <w:abstractNumId w:val="23"/>
  </w:num>
  <w:num w:numId="12">
    <w:abstractNumId w:val="7"/>
  </w:num>
  <w:num w:numId="13">
    <w:abstractNumId w:val="19"/>
  </w:num>
  <w:num w:numId="14">
    <w:abstractNumId w:val="1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10"/>
  </w:num>
  <w:num w:numId="20">
    <w:abstractNumId w:val="26"/>
  </w:num>
  <w:num w:numId="21">
    <w:abstractNumId w:val="11"/>
  </w:num>
  <w:num w:numId="22">
    <w:abstractNumId w:val="27"/>
  </w:num>
  <w:num w:numId="23">
    <w:abstractNumId w:val="20"/>
  </w:num>
  <w:num w:numId="24">
    <w:abstractNumId w:val="6"/>
  </w:num>
  <w:num w:numId="25">
    <w:abstractNumId w:val="5"/>
  </w:num>
  <w:num w:numId="26">
    <w:abstractNumId w:val="4"/>
  </w:num>
  <w:num w:numId="27">
    <w:abstractNumId w:val="21"/>
  </w:num>
  <w:num w:numId="28">
    <w:abstractNumId w:val="25"/>
  </w:num>
  <w:num w:numId="29">
    <w:abstractNumId w:val="12"/>
  </w:num>
  <w:num w:numId="30">
    <w:abstractNumId w:val="18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22"/>
    <w:rsid w:val="00011CDB"/>
    <w:rsid w:val="00011CF5"/>
    <w:rsid w:val="000331EE"/>
    <w:rsid w:val="00050E36"/>
    <w:rsid w:val="00053E29"/>
    <w:rsid w:val="00057F32"/>
    <w:rsid w:val="00074AEE"/>
    <w:rsid w:val="00091D53"/>
    <w:rsid w:val="00093262"/>
    <w:rsid w:val="0009459B"/>
    <w:rsid w:val="00096043"/>
    <w:rsid w:val="000A2C77"/>
    <w:rsid w:val="000D6BB2"/>
    <w:rsid w:val="000E4B5A"/>
    <w:rsid w:val="000F49C2"/>
    <w:rsid w:val="001261C0"/>
    <w:rsid w:val="00126CD8"/>
    <w:rsid w:val="001362E4"/>
    <w:rsid w:val="001420C5"/>
    <w:rsid w:val="0015017F"/>
    <w:rsid w:val="00151C0A"/>
    <w:rsid w:val="00162E10"/>
    <w:rsid w:val="00185200"/>
    <w:rsid w:val="0019226E"/>
    <w:rsid w:val="0019287C"/>
    <w:rsid w:val="00194508"/>
    <w:rsid w:val="001B5893"/>
    <w:rsid w:val="001E7B5C"/>
    <w:rsid w:val="001F605E"/>
    <w:rsid w:val="00205724"/>
    <w:rsid w:val="00213405"/>
    <w:rsid w:val="002202BB"/>
    <w:rsid w:val="00237355"/>
    <w:rsid w:val="002522DF"/>
    <w:rsid w:val="00253E58"/>
    <w:rsid w:val="00257BEA"/>
    <w:rsid w:val="00260247"/>
    <w:rsid w:val="00260D85"/>
    <w:rsid w:val="00271F1B"/>
    <w:rsid w:val="00276BE6"/>
    <w:rsid w:val="002858EB"/>
    <w:rsid w:val="002939BD"/>
    <w:rsid w:val="002B2622"/>
    <w:rsid w:val="002B6ECB"/>
    <w:rsid w:val="002D02C2"/>
    <w:rsid w:val="002E067F"/>
    <w:rsid w:val="002E0BCC"/>
    <w:rsid w:val="002E606E"/>
    <w:rsid w:val="00307788"/>
    <w:rsid w:val="00311B2F"/>
    <w:rsid w:val="003139E5"/>
    <w:rsid w:val="00314C7C"/>
    <w:rsid w:val="00346629"/>
    <w:rsid w:val="003572E7"/>
    <w:rsid w:val="00360BC6"/>
    <w:rsid w:val="00367EE1"/>
    <w:rsid w:val="003812AA"/>
    <w:rsid w:val="00383DDC"/>
    <w:rsid w:val="003943AC"/>
    <w:rsid w:val="003A0E7A"/>
    <w:rsid w:val="003C4A23"/>
    <w:rsid w:val="003D73D2"/>
    <w:rsid w:val="003D7912"/>
    <w:rsid w:val="003E0B17"/>
    <w:rsid w:val="003F500E"/>
    <w:rsid w:val="004058DE"/>
    <w:rsid w:val="00421124"/>
    <w:rsid w:val="0042242C"/>
    <w:rsid w:val="00423B4C"/>
    <w:rsid w:val="004240C3"/>
    <w:rsid w:val="004438D6"/>
    <w:rsid w:val="00471B5A"/>
    <w:rsid w:val="0048210B"/>
    <w:rsid w:val="00490D95"/>
    <w:rsid w:val="004A22B9"/>
    <w:rsid w:val="004A5F20"/>
    <w:rsid w:val="004B3FB5"/>
    <w:rsid w:val="004B50A9"/>
    <w:rsid w:val="004C7085"/>
    <w:rsid w:val="004C7D97"/>
    <w:rsid w:val="004F7F14"/>
    <w:rsid w:val="00501D2D"/>
    <w:rsid w:val="00527374"/>
    <w:rsid w:val="00527467"/>
    <w:rsid w:val="00532459"/>
    <w:rsid w:val="00542CB3"/>
    <w:rsid w:val="00553EF7"/>
    <w:rsid w:val="005600D1"/>
    <w:rsid w:val="00562DD7"/>
    <w:rsid w:val="00563441"/>
    <w:rsid w:val="00567CE2"/>
    <w:rsid w:val="005840A0"/>
    <w:rsid w:val="005F7461"/>
    <w:rsid w:val="00600268"/>
    <w:rsid w:val="00606387"/>
    <w:rsid w:val="00606B0C"/>
    <w:rsid w:val="00612D20"/>
    <w:rsid w:val="00630E8E"/>
    <w:rsid w:val="006442D1"/>
    <w:rsid w:val="0064664E"/>
    <w:rsid w:val="00664CC8"/>
    <w:rsid w:val="00665B87"/>
    <w:rsid w:val="0066742F"/>
    <w:rsid w:val="0067052E"/>
    <w:rsid w:val="00673CA1"/>
    <w:rsid w:val="00683C89"/>
    <w:rsid w:val="00696C21"/>
    <w:rsid w:val="006A61AC"/>
    <w:rsid w:val="006A707B"/>
    <w:rsid w:val="006D2777"/>
    <w:rsid w:val="006E2CCD"/>
    <w:rsid w:val="006F116B"/>
    <w:rsid w:val="007000CE"/>
    <w:rsid w:val="007218A0"/>
    <w:rsid w:val="00733810"/>
    <w:rsid w:val="00752351"/>
    <w:rsid w:val="00756FDC"/>
    <w:rsid w:val="00766EAA"/>
    <w:rsid w:val="007736B6"/>
    <w:rsid w:val="00776B52"/>
    <w:rsid w:val="00777D1D"/>
    <w:rsid w:val="007C52C9"/>
    <w:rsid w:val="007C6AF2"/>
    <w:rsid w:val="007E60A9"/>
    <w:rsid w:val="007E6B3C"/>
    <w:rsid w:val="007E701E"/>
    <w:rsid w:val="008122E7"/>
    <w:rsid w:val="00815E76"/>
    <w:rsid w:val="00824376"/>
    <w:rsid w:val="00831642"/>
    <w:rsid w:val="0083435B"/>
    <w:rsid w:val="008344C2"/>
    <w:rsid w:val="0084095B"/>
    <w:rsid w:val="00865D47"/>
    <w:rsid w:val="00872496"/>
    <w:rsid w:val="0087779C"/>
    <w:rsid w:val="0088110C"/>
    <w:rsid w:val="008B04B4"/>
    <w:rsid w:val="008B6322"/>
    <w:rsid w:val="008C5EA5"/>
    <w:rsid w:val="008D0ACE"/>
    <w:rsid w:val="008E1133"/>
    <w:rsid w:val="008F771C"/>
    <w:rsid w:val="00905DD5"/>
    <w:rsid w:val="009147D0"/>
    <w:rsid w:val="00922F69"/>
    <w:rsid w:val="0093777F"/>
    <w:rsid w:val="00940E5A"/>
    <w:rsid w:val="00941578"/>
    <w:rsid w:val="00950DBE"/>
    <w:rsid w:val="009532AC"/>
    <w:rsid w:val="00956CAF"/>
    <w:rsid w:val="00963A4E"/>
    <w:rsid w:val="009973A1"/>
    <w:rsid w:val="009A496C"/>
    <w:rsid w:val="009D359B"/>
    <w:rsid w:val="009D35B7"/>
    <w:rsid w:val="009E44E9"/>
    <w:rsid w:val="009F59DD"/>
    <w:rsid w:val="00A041D7"/>
    <w:rsid w:val="00A04F6D"/>
    <w:rsid w:val="00A22DB0"/>
    <w:rsid w:val="00A252B2"/>
    <w:rsid w:val="00A41490"/>
    <w:rsid w:val="00A417D2"/>
    <w:rsid w:val="00A456D1"/>
    <w:rsid w:val="00A72A83"/>
    <w:rsid w:val="00A737CE"/>
    <w:rsid w:val="00A74429"/>
    <w:rsid w:val="00A778E1"/>
    <w:rsid w:val="00A94141"/>
    <w:rsid w:val="00AA1F5D"/>
    <w:rsid w:val="00AA22CA"/>
    <w:rsid w:val="00AB00AA"/>
    <w:rsid w:val="00AB6BCE"/>
    <w:rsid w:val="00AC2306"/>
    <w:rsid w:val="00AC7F65"/>
    <w:rsid w:val="00AD460D"/>
    <w:rsid w:val="00AE482A"/>
    <w:rsid w:val="00AE5E6D"/>
    <w:rsid w:val="00AF4B05"/>
    <w:rsid w:val="00B169D3"/>
    <w:rsid w:val="00B31E92"/>
    <w:rsid w:val="00B44ED9"/>
    <w:rsid w:val="00B5188F"/>
    <w:rsid w:val="00B55F04"/>
    <w:rsid w:val="00B5749C"/>
    <w:rsid w:val="00B579B3"/>
    <w:rsid w:val="00B91D0A"/>
    <w:rsid w:val="00B9361F"/>
    <w:rsid w:val="00BA199A"/>
    <w:rsid w:val="00BA5C90"/>
    <w:rsid w:val="00BB0D02"/>
    <w:rsid w:val="00BC4C2B"/>
    <w:rsid w:val="00BC5A03"/>
    <w:rsid w:val="00BD04FC"/>
    <w:rsid w:val="00BD5EAB"/>
    <w:rsid w:val="00BF1688"/>
    <w:rsid w:val="00C01605"/>
    <w:rsid w:val="00C24BEB"/>
    <w:rsid w:val="00C45899"/>
    <w:rsid w:val="00C530A2"/>
    <w:rsid w:val="00C53335"/>
    <w:rsid w:val="00C536F4"/>
    <w:rsid w:val="00C66CCB"/>
    <w:rsid w:val="00C73F8F"/>
    <w:rsid w:val="00C75AC8"/>
    <w:rsid w:val="00C84479"/>
    <w:rsid w:val="00C851D0"/>
    <w:rsid w:val="00CB1146"/>
    <w:rsid w:val="00CC5E80"/>
    <w:rsid w:val="00CC6822"/>
    <w:rsid w:val="00CE3674"/>
    <w:rsid w:val="00CE52D8"/>
    <w:rsid w:val="00CE5FC1"/>
    <w:rsid w:val="00CF3F0A"/>
    <w:rsid w:val="00D05257"/>
    <w:rsid w:val="00D112E6"/>
    <w:rsid w:val="00D22338"/>
    <w:rsid w:val="00D22EBC"/>
    <w:rsid w:val="00D30710"/>
    <w:rsid w:val="00D31295"/>
    <w:rsid w:val="00D63935"/>
    <w:rsid w:val="00D678C3"/>
    <w:rsid w:val="00D8143B"/>
    <w:rsid w:val="00D86BDB"/>
    <w:rsid w:val="00D87432"/>
    <w:rsid w:val="00DA5B74"/>
    <w:rsid w:val="00DE1872"/>
    <w:rsid w:val="00DE4421"/>
    <w:rsid w:val="00DF4CF5"/>
    <w:rsid w:val="00DF5C38"/>
    <w:rsid w:val="00E1300D"/>
    <w:rsid w:val="00E20EB9"/>
    <w:rsid w:val="00E5720C"/>
    <w:rsid w:val="00E66815"/>
    <w:rsid w:val="00E75986"/>
    <w:rsid w:val="00E80118"/>
    <w:rsid w:val="00E829A5"/>
    <w:rsid w:val="00E91F3A"/>
    <w:rsid w:val="00E92EA2"/>
    <w:rsid w:val="00ED08B7"/>
    <w:rsid w:val="00ED16F8"/>
    <w:rsid w:val="00EE3D31"/>
    <w:rsid w:val="00EF6F12"/>
    <w:rsid w:val="00F01041"/>
    <w:rsid w:val="00F0573E"/>
    <w:rsid w:val="00F15C94"/>
    <w:rsid w:val="00F36D89"/>
    <w:rsid w:val="00F44773"/>
    <w:rsid w:val="00F45EEC"/>
    <w:rsid w:val="00F467B6"/>
    <w:rsid w:val="00F472F9"/>
    <w:rsid w:val="00F622D5"/>
    <w:rsid w:val="00F66F7F"/>
    <w:rsid w:val="00F70FD3"/>
    <w:rsid w:val="00F720D3"/>
    <w:rsid w:val="00F92354"/>
    <w:rsid w:val="00F97A41"/>
    <w:rsid w:val="00FD1579"/>
    <w:rsid w:val="00FD62C6"/>
    <w:rsid w:val="00FE5A2F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0D1"/>
    <w:pPr>
      <w:spacing w:after="120" w:line="270" w:lineRule="atLeast"/>
    </w:pPr>
    <w:rPr>
      <w:rFonts w:ascii="Calibri" w:hAnsi="Calibri"/>
      <w:sz w:val="23"/>
    </w:rPr>
  </w:style>
  <w:style w:type="paragraph" w:styleId="Rubrik1">
    <w:name w:val="heading 1"/>
    <w:next w:val="Normal"/>
    <w:link w:val="Rubrik1Char"/>
    <w:uiPriority w:val="9"/>
    <w:qFormat/>
    <w:rsid w:val="00776B52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606B0C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606B0C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606B0C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rsid w:val="0084095B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600268"/>
    <w:pPr>
      <w:numPr>
        <w:numId w:val="11"/>
      </w:numPr>
      <w:spacing w:before="100" w:beforeAutospacing="1"/>
      <w:ind w:left="369" w:hanging="369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600268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776B52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A04F6D"/>
    <w:pPr>
      <w:numPr>
        <w:numId w:val="34"/>
      </w:numPr>
      <w:ind w:left="289" w:hanging="289"/>
    </w:pPr>
  </w:style>
  <w:style w:type="paragraph" w:customStyle="1" w:styleId="NumRubrik2">
    <w:name w:val="Num Rubrik 2"/>
    <w:basedOn w:val="Numreradlista2"/>
    <w:next w:val="Normal"/>
    <w:uiPriority w:val="10"/>
    <w:qFormat/>
    <w:rsid w:val="00A04F6D"/>
    <w:pPr>
      <w:numPr>
        <w:ilvl w:val="1"/>
        <w:numId w:val="34"/>
      </w:numPr>
      <w:ind w:left="425" w:hanging="425"/>
    </w:pPr>
  </w:style>
  <w:style w:type="paragraph" w:customStyle="1" w:styleId="NumRubrik3">
    <w:name w:val="Num Rubrik 3"/>
    <w:basedOn w:val="Numreradlista3"/>
    <w:next w:val="Normal"/>
    <w:uiPriority w:val="10"/>
    <w:qFormat/>
    <w:rsid w:val="00A04F6D"/>
    <w:pPr>
      <w:numPr>
        <w:ilvl w:val="2"/>
        <w:numId w:val="34"/>
      </w:numPr>
      <w:ind w:left="612" w:hanging="612"/>
    </w:pPr>
  </w:style>
  <w:style w:type="paragraph" w:customStyle="1" w:styleId="NumRubrik4">
    <w:name w:val="Num Rubrik 4"/>
    <w:basedOn w:val="Numreradlista4"/>
    <w:next w:val="Normal"/>
    <w:uiPriority w:val="10"/>
    <w:qFormat/>
    <w:rsid w:val="00A04F6D"/>
    <w:pPr>
      <w:numPr>
        <w:ilvl w:val="3"/>
        <w:numId w:val="34"/>
      </w:numPr>
      <w:ind w:left="794" w:hanging="794"/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606B0C"/>
    <w:pPr>
      <w:spacing w:after="100"/>
      <w:ind w:left="690"/>
    </w:pPr>
    <w:rPr>
      <w:rFonts w:ascii="Arial" w:hAnsi="Arial"/>
    </w:rPr>
  </w:style>
  <w:style w:type="paragraph" w:customStyle="1" w:styleId="Huvudrubrik">
    <w:name w:val="Huvudrubrik"/>
    <w:basedOn w:val="Normal"/>
    <w:next w:val="Normal"/>
    <w:rsid w:val="00D112E6"/>
    <w:pPr>
      <w:spacing w:after="240" w:line="360" w:lineRule="atLeast"/>
    </w:pPr>
    <w:rPr>
      <w:rFonts w:eastAsia="Times New Roman" w:cs="Times New Roman"/>
      <w:b/>
      <w:sz w:val="44"/>
      <w:lang w:eastAsia="sv-SE"/>
    </w:rPr>
  </w:style>
  <w:style w:type="numbering" w:customStyle="1" w:styleId="Formatmall6">
    <w:name w:val="Formatmall6"/>
    <w:uiPriority w:val="99"/>
    <w:rsid w:val="001420C5"/>
    <w:pPr>
      <w:numPr>
        <w:numId w:val="35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06B0C"/>
    <w:pPr>
      <w:spacing w:after="100"/>
      <w:ind w:left="9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TM\MALLAR\PM\PM.dotm" TargetMode="External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D2EEC-73EA-48FB-8DB6-3A3CD3BC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0</TotalTime>
  <Pages>2</Pages>
  <Words>452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2017-06-16T08:23:00Z</dcterms:created>
  <dcterms:modified xsi:type="dcterms:W3CDTF">2017-11-23T10:46:00Z</dcterms:modified>
</cp:coreProperties>
</file>